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1A61" w14:textId="614DFD76" w:rsidR="005E5A10" w:rsidRDefault="002C2A8D" w:rsidP="005E5A10">
      <w:pPr>
        <w:jc w:val="center"/>
        <w:rPr>
          <w:b/>
          <w:bCs/>
          <w:sz w:val="36"/>
          <w:szCs w:val="36"/>
        </w:rPr>
      </w:pPr>
      <w:r w:rsidRPr="005E5A10">
        <w:rPr>
          <w:b/>
          <w:bCs/>
          <w:sz w:val="36"/>
          <w:szCs w:val="36"/>
        </w:rPr>
        <w:t>Flash Fiction 500 Winner &amp; Runners-up for April 2026</w:t>
      </w:r>
    </w:p>
    <w:p w14:paraId="5E81C683" w14:textId="426E3044" w:rsidR="00B606D2" w:rsidRPr="005E5A10" w:rsidRDefault="002C2A8D" w:rsidP="005E5A10">
      <w:pPr>
        <w:jc w:val="center"/>
        <w:rPr>
          <w:b/>
          <w:bCs/>
          <w:sz w:val="36"/>
          <w:szCs w:val="36"/>
        </w:rPr>
      </w:pPr>
      <w:r w:rsidRPr="005E5A10">
        <w:rPr>
          <w:b/>
          <w:bCs/>
          <w:sz w:val="36"/>
          <w:szCs w:val="36"/>
        </w:rPr>
        <w:t xml:space="preserve">on the theme of </w:t>
      </w:r>
      <w:r w:rsidR="005E5A10">
        <w:rPr>
          <w:b/>
          <w:bCs/>
          <w:sz w:val="36"/>
          <w:szCs w:val="36"/>
        </w:rPr>
        <w:t>“</w:t>
      </w:r>
      <w:r w:rsidRPr="005E5A10">
        <w:rPr>
          <w:b/>
          <w:bCs/>
          <w:sz w:val="36"/>
          <w:szCs w:val="36"/>
        </w:rPr>
        <w:t>Bull</w:t>
      </w:r>
      <w:r w:rsidR="005E5A10">
        <w:rPr>
          <w:b/>
          <w:bCs/>
          <w:sz w:val="36"/>
          <w:szCs w:val="36"/>
        </w:rPr>
        <w:t>”</w:t>
      </w:r>
    </w:p>
    <w:p w14:paraId="56956006" w14:textId="483CF7B4" w:rsidR="002C2A8D" w:rsidRPr="005E5A10" w:rsidRDefault="002C2A8D">
      <w:r w:rsidRPr="005E5A10">
        <w:t>This month was a very close-run thing and the winner is …..</w:t>
      </w:r>
    </w:p>
    <w:p w14:paraId="49B86E83" w14:textId="3D8FD105" w:rsidR="00983AD7" w:rsidRPr="005E5A10" w:rsidRDefault="00983AD7" w:rsidP="005E5A10">
      <w:pPr>
        <w:pStyle w:val="Body"/>
        <w:jc w:val="center"/>
        <w:rPr>
          <w:b/>
          <w:bCs/>
          <w:sz w:val="24"/>
          <w:szCs w:val="24"/>
        </w:rPr>
      </w:pPr>
      <w:r w:rsidRPr="005E5A10">
        <w:rPr>
          <w:b/>
          <w:bCs/>
          <w:sz w:val="24"/>
          <w:szCs w:val="24"/>
          <w:lang w:val="en-US"/>
        </w:rPr>
        <w:t xml:space="preserve">Unexpected </w:t>
      </w:r>
      <w:r w:rsidRPr="005E5A10">
        <w:rPr>
          <w:b/>
          <w:bCs/>
          <w:sz w:val="24"/>
          <w:szCs w:val="24"/>
          <w:lang w:val="en-US"/>
        </w:rPr>
        <w:t>C</w:t>
      </w:r>
      <w:r w:rsidRPr="005E5A10">
        <w:rPr>
          <w:b/>
          <w:bCs/>
          <w:sz w:val="24"/>
          <w:szCs w:val="24"/>
          <w:lang w:val="en-US"/>
        </w:rPr>
        <w:t>aller</w:t>
      </w:r>
      <w:bookmarkStart w:id="0" w:name="Bookmark"/>
      <w:bookmarkEnd w:id="0"/>
      <w:r w:rsidRPr="005E5A10">
        <w:rPr>
          <w:b/>
          <w:bCs/>
          <w:sz w:val="24"/>
          <w:szCs w:val="24"/>
        </w:rPr>
        <w:t xml:space="preserve"> by E. McTaggart</w:t>
      </w:r>
    </w:p>
    <w:p w14:paraId="4374716E" w14:textId="77777777" w:rsidR="00983AD7" w:rsidRPr="005E5A10" w:rsidRDefault="00983AD7" w:rsidP="00983AD7">
      <w:pPr>
        <w:pStyle w:val="Body"/>
        <w:rPr>
          <w:sz w:val="24"/>
          <w:szCs w:val="24"/>
        </w:rPr>
      </w:pPr>
    </w:p>
    <w:p w14:paraId="65305AA1" w14:textId="77777777" w:rsidR="00983AD7" w:rsidRPr="005E5A10" w:rsidRDefault="00983AD7" w:rsidP="00983AD7">
      <w:pPr>
        <w:pStyle w:val="Body"/>
        <w:rPr>
          <w:sz w:val="24"/>
          <w:szCs w:val="24"/>
        </w:rPr>
      </w:pPr>
      <w:r w:rsidRPr="005E5A10">
        <w:rPr>
          <w:sz w:val="24"/>
          <w:szCs w:val="24"/>
          <w:lang w:val="en-US"/>
        </w:rPr>
        <w:t>I was in the office upstairs when he called.  The showroom below me was overseen by a number of CCTV cameras discretely positioned. There were listening devices to pick up comments which could aid future marketing sales.  A recent addition of purchases culled from three old country houses would become an attraction to collectors once we got the marketing completed. That was my job on this Sunday afternoon.  I was surrounded by a bank of screens, with both sound and pictures from below, but I was completely focussed on linking photographs, historical notes,and other items which would be of interest to collectors.</w:t>
      </w:r>
    </w:p>
    <w:p w14:paraId="0B11D23F" w14:textId="77777777" w:rsidR="00983AD7" w:rsidRPr="005E5A10" w:rsidRDefault="00983AD7" w:rsidP="00983AD7">
      <w:pPr>
        <w:pStyle w:val="Body"/>
        <w:rPr>
          <w:sz w:val="24"/>
          <w:szCs w:val="24"/>
        </w:rPr>
      </w:pPr>
      <w:r w:rsidRPr="005E5A10">
        <w:rPr>
          <w:sz w:val="24"/>
          <w:szCs w:val="24"/>
          <w:lang w:val="en-US"/>
        </w:rPr>
        <w:tab/>
        <w:t>It was the sound of crashing glass that alerted me to a new and dangerous development.  I looked up from my own screen and saw on the five  screens above me……. Well, something I could never have imagined.</w:t>
      </w:r>
    </w:p>
    <w:p w14:paraId="45BB62C0" w14:textId="77777777" w:rsidR="00983AD7" w:rsidRPr="005E5A10" w:rsidRDefault="00983AD7" w:rsidP="00983AD7">
      <w:pPr>
        <w:pStyle w:val="Body"/>
        <w:rPr>
          <w:sz w:val="24"/>
          <w:szCs w:val="24"/>
        </w:rPr>
      </w:pPr>
      <w:r w:rsidRPr="005E5A10">
        <w:rPr>
          <w:sz w:val="24"/>
          <w:szCs w:val="24"/>
          <w:lang w:val="en-US"/>
        </w:rPr>
        <w:t>He stood below, powerful, raging, taking on any foe.  He had three ear piercings and a nose piercing.  He looked angry, confused, and ready for anything thrown at him.  The shattered glass behind him showed his strength.  That glass door had been bought at great cost.  It was locked electronically by the owner who, at this moment, was enjoying a charity event in the Town Hall. I started up from my chair frantically thinking what could I do.</w:t>
      </w:r>
    </w:p>
    <w:p w14:paraId="40C82B81" w14:textId="77777777" w:rsidR="00983AD7" w:rsidRPr="005E5A10" w:rsidRDefault="00983AD7" w:rsidP="00983AD7">
      <w:pPr>
        <w:pStyle w:val="Body"/>
        <w:rPr>
          <w:sz w:val="24"/>
          <w:szCs w:val="24"/>
        </w:rPr>
      </w:pPr>
      <w:r w:rsidRPr="005E5A10">
        <w:rPr>
          <w:sz w:val="24"/>
          <w:szCs w:val="24"/>
          <w:lang w:val="en-US"/>
        </w:rPr>
        <w:t>I looked down at the intruder. He was over 1000 kilograms of solid muscle, horned, a huge head, sturdy legs, very red eyes, and, most importantly, on full aggressive/ defensive mode.  He shook his head from side to side, dislodging the shards of glass that had fallen over his coat.  Some of these fell noisily on to the shelves of crystal goblets, fragile Japanese vases, and delicate china cups.  As the noise level increased so did his stress.  He kicked up his rear legs in a defensive reaction.  He started to run forward and to my horror spotted his own image in a large Louis XVI mirror at the end of the of the room.</w:t>
      </w:r>
    </w:p>
    <w:p w14:paraId="5A39BFD7" w14:textId="77777777" w:rsidR="00983AD7" w:rsidRPr="005E5A10" w:rsidRDefault="00983AD7" w:rsidP="00983AD7">
      <w:pPr>
        <w:pStyle w:val="Body"/>
        <w:rPr>
          <w:sz w:val="24"/>
          <w:szCs w:val="24"/>
        </w:rPr>
      </w:pPr>
      <w:r w:rsidRPr="005E5A10">
        <w:rPr>
          <w:sz w:val="24"/>
          <w:szCs w:val="24"/>
          <w:lang w:val="en-US"/>
        </w:rPr>
        <w:t>In his defence, were I his lawyer, I would say he was looking at a young virile bull, with red eyes, an aggressive pose, and an enemy who might attack.  He snorted, pawed the ground, and raced at the mirror, smashing at least £500,000 to smithereens.</w:t>
      </w:r>
    </w:p>
    <w:p w14:paraId="74817BFC" w14:textId="77777777" w:rsidR="00983AD7" w:rsidRPr="005E5A10" w:rsidRDefault="00983AD7" w:rsidP="00983AD7">
      <w:pPr>
        <w:pStyle w:val="Body"/>
        <w:rPr>
          <w:sz w:val="24"/>
          <w:szCs w:val="24"/>
        </w:rPr>
      </w:pPr>
      <w:r w:rsidRPr="005E5A10">
        <w:rPr>
          <w:sz w:val="24"/>
          <w:szCs w:val="24"/>
          <w:lang w:val="en-US"/>
        </w:rPr>
        <w:tab/>
        <w:t>I gathered my wits and dialled 999.  Who to ask for? Fire, Police, Ambulance?</w:t>
      </w:r>
    </w:p>
    <w:p w14:paraId="267E6D6E" w14:textId="77777777" w:rsidR="00983AD7" w:rsidRPr="005E5A10" w:rsidRDefault="00983AD7" w:rsidP="00983AD7">
      <w:pPr>
        <w:pStyle w:val="Body"/>
        <w:rPr>
          <w:sz w:val="24"/>
          <w:szCs w:val="24"/>
        </w:rPr>
      </w:pPr>
      <w:r w:rsidRPr="005E5A10">
        <w:rPr>
          <w:sz w:val="24"/>
          <w:szCs w:val="24"/>
          <w:lang w:val="en-US"/>
        </w:rPr>
        <w:t>These didn’t fit the bill.  A helpful responder took over and within minutes police, and farmers from the local Agricultural Show, poured through the shattered door.  The doomed warrior below had managed to get one of his horns trapped in the wooden frame of the 17th century mirror. Eventually, comforted by his handler, his head covered in a sack, he crunched back through the debris of his twenty minutes of destruction.</w:t>
      </w:r>
    </w:p>
    <w:p w14:paraId="5B38EA9A" w14:textId="77777777" w:rsidR="00983AD7" w:rsidRPr="005E5A10" w:rsidRDefault="00983AD7" w:rsidP="00983AD7">
      <w:pPr>
        <w:pStyle w:val="Body"/>
        <w:rPr>
          <w:sz w:val="24"/>
          <w:szCs w:val="24"/>
        </w:rPr>
      </w:pPr>
      <w:r w:rsidRPr="005E5A10">
        <w:rPr>
          <w:sz w:val="24"/>
          <w:szCs w:val="24"/>
          <w:lang w:val="en-US"/>
        </w:rPr>
        <w:tab/>
        <w:t>So, I thought.  Now I’ve seen it for myself…. a bull in a china shop.</w:t>
      </w:r>
    </w:p>
    <w:p w14:paraId="6466071F" w14:textId="6C26049C" w:rsidR="002C2A8D" w:rsidRPr="005E5A10" w:rsidRDefault="002C2A8D" w:rsidP="00983AD7"/>
    <w:p w14:paraId="05A2167C" w14:textId="77777777" w:rsidR="005E5A10" w:rsidRDefault="005E5A10" w:rsidP="00983AD7">
      <w:pPr>
        <w:rPr>
          <w:sz w:val="36"/>
          <w:szCs w:val="36"/>
        </w:rPr>
      </w:pPr>
    </w:p>
    <w:p w14:paraId="539AD0BF" w14:textId="2870ACCE" w:rsidR="00983AD7" w:rsidRPr="005E5A10" w:rsidRDefault="00983AD7" w:rsidP="00983AD7">
      <w:pPr>
        <w:rPr>
          <w:sz w:val="36"/>
          <w:szCs w:val="36"/>
        </w:rPr>
      </w:pPr>
      <w:r w:rsidRPr="005E5A10">
        <w:rPr>
          <w:sz w:val="36"/>
          <w:szCs w:val="36"/>
        </w:rPr>
        <w:lastRenderedPageBreak/>
        <w:t>The runners up are …..</w:t>
      </w:r>
    </w:p>
    <w:p w14:paraId="3E8F8556" w14:textId="6A52D1B1" w:rsidR="00983AD7" w:rsidRPr="005E5A10" w:rsidRDefault="00983AD7" w:rsidP="00983AD7">
      <w:pPr>
        <w:rPr>
          <w:b/>
          <w:bCs/>
        </w:rPr>
      </w:pPr>
      <w:r w:rsidRPr="005E5A10">
        <w:rPr>
          <w:b/>
          <w:bCs/>
        </w:rPr>
        <w:t>From Cattle Drover to a Bull-Whipper</w:t>
      </w:r>
      <w:r w:rsidRPr="005E5A10">
        <w:rPr>
          <w:b/>
          <w:bCs/>
        </w:rPr>
        <w:t xml:space="preserve"> by Allan MacDougall</w:t>
      </w:r>
    </w:p>
    <w:p w14:paraId="12C59F69" w14:textId="071386A1" w:rsidR="00983AD7" w:rsidRPr="005E5A10" w:rsidRDefault="00983AD7" w:rsidP="00983AD7">
      <w:r w:rsidRPr="005E5A10">
        <w:t>     Josiah B.MacDougall was born in 1845, not far from the beauty of Calgarry Beach on the north side of the Inner Hebridean island of Mull, Scotland. His father and grandfather before him were both cattle ranchers making their living raising and most importantly having the task of getting their cattle from home to the far away cattle auctions situated in Callandar, Perth and Stirling. </w:t>
      </w:r>
    </w:p>
    <w:p w14:paraId="71A80D9F" w14:textId="064357C9" w:rsidR="00983AD7" w:rsidRPr="005E5A10" w:rsidRDefault="00983AD7" w:rsidP="00983AD7">
      <w:r w:rsidRPr="005E5A10">
        <w:t>     Using the drove roads, they would herd their cattle down to Grasspoint, just south of the town of Craignure on Mull and swim the cattle over to yet another island close by called Kererra and drive them down to the nearest point to swim them over to the mainland at Oban. A tedious job by all means. </w:t>
      </w:r>
    </w:p>
    <w:p w14:paraId="6D78D39E" w14:textId="608B5D62" w:rsidR="00983AD7" w:rsidRPr="005E5A10" w:rsidRDefault="00983AD7" w:rsidP="00983AD7">
      <w:r w:rsidRPr="005E5A10">
        <w:t>     Then their hard journey would continue over the rugged hills of Argyll all the way to the market towns, using the well travelled drove roads. This would mainly be done to get the cattle over for the customary auctions in October. </w:t>
      </w:r>
    </w:p>
    <w:p w14:paraId="7B14A8EE" w14:textId="5D8A6E9D" w:rsidR="00983AD7" w:rsidRPr="005E5A10" w:rsidRDefault="00983AD7" w:rsidP="00983AD7">
      <w:r w:rsidRPr="005E5A10">
        <w:t>     After many years of doing this Josiah began to get the notion to head for the wide open plains of the mid West in the ever expanding United States.  Before long he had taken himself and his family to the state of Kansas, on the board with Missouri . There he found employment as a " bull -whacker ". A trem used to describe a driver who would walk along a very long train of oxen pulling many carts loaded with supplies needed or all the mining sites, railway sites and so many others that relied on these convoys to sustain them. </w:t>
      </w:r>
    </w:p>
    <w:p w14:paraId="71B185AB" w14:textId="47E8C381" w:rsidR="00983AD7" w:rsidRPr="005E5A10" w:rsidRDefault="00983AD7" w:rsidP="00983AD7">
      <w:r w:rsidRPr="005E5A10">
        <w:t>     Oxen were well known for being bulls that have been castrated and trained to pull these carts in these very long journeys, and men like Josiah would walk along with these long - sometimes as long as 20 ft long - bull whips to whip the poor beast as they went along.  Hence the name " bull - whacker " for those that did this type of work. </w:t>
      </w:r>
    </w:p>
    <w:p w14:paraId="433FE5CB" w14:textId="22C25A19" w:rsidR="00983AD7" w:rsidRPr="005E5A10" w:rsidRDefault="00983AD7" w:rsidP="00983AD7">
      <w:r w:rsidRPr="005E5A10">
        <w:t>     I will now leave out any bits of fiction that I have used in the writing some of this tale. Very little fiction, I must add.</w:t>
      </w:r>
    </w:p>
    <w:p w14:paraId="38BFDC66" w14:textId="15073B7D" w:rsidR="00983AD7" w:rsidRPr="005E5A10" w:rsidRDefault="00983AD7" w:rsidP="00983AD7">
      <w:r w:rsidRPr="005E5A10">
        <w:t>     It was a hard life and Josiah did this for many years until he relocated to the north eastern state of Maine where in 1885 his wife blessed him with a son born there and named George B. MacDougall who in turn had 3 sons with one named Arthur L. MacDougall. Arthur in turn had 2 sons, the youngest being me - the writer of Josiah's travels.</w:t>
      </w:r>
    </w:p>
    <w:p w14:paraId="7A498FF0" w14:textId="40C196E3" w:rsidR="00983AD7" w:rsidRPr="005E5A10" w:rsidRDefault="00983AD7" w:rsidP="00983AD7">
      <w:r w:rsidRPr="005E5A10">
        <w:t xml:space="preserve">     I found myself in 1971 on a 2 week leave from the US army while  stationed in West Germany, visiting the beautiful town of aforementioned Oban. Oban is only a quick 50 minute crossing on the CalMac ferryfrom Craignure on the isle of Mull. I came back to </w:t>
      </w:r>
      <w:r w:rsidRPr="005E5A10">
        <w:lastRenderedPageBreak/>
        <w:t>Oban as a civilian in 1972 and have lived here ever since. I like to say that Oban had captured my heart and mind.</w:t>
      </w:r>
    </w:p>
    <w:p w14:paraId="41740C37" w14:textId="5CD08E1D" w:rsidR="00983AD7" w:rsidRPr="005E5A10" w:rsidRDefault="00983AD7" w:rsidP="00983AD7">
      <w:r w:rsidRPr="005E5A10">
        <w:t>   I have often thought of my non fiction GGG/Grandfather Alexander who did leave this shores in the mid 19th century for Canada and then the US. How much he must have missed his remaining family and friends. I don't know if he ever returned for a visit or not but I think probably not. His is buried in Maine and I always try to visit his site on my visits to Rhode Island. </w:t>
      </w:r>
    </w:p>
    <w:p w14:paraId="48FD6190" w14:textId="5181EC0C" w:rsidR="00983AD7" w:rsidRPr="005E5A10" w:rsidRDefault="00983AD7" w:rsidP="00983AD7">
      <w:r w:rsidRPr="005E5A10">
        <w:t>     Through this story I would like to say thank you Alexander for the legacy you have left to this family of MacDougall's. I cannot help but feel I have completed a family migrating circle by returning to your country of birth. When I go I will be  leaving behind me 2 sons, Alan and David. Including you they are the 6th generation of  MacDougall's that your parents have spared. Unfortunately I was never able to establish their names and details.</w:t>
      </w:r>
    </w:p>
    <w:p w14:paraId="6205885B" w14:textId="66A2E6F0" w:rsidR="005E5A10" w:rsidRPr="005E5A10" w:rsidRDefault="00983AD7" w:rsidP="00983AD7">
      <w:r w:rsidRPr="005E5A10">
        <w:t>      I thank all of you  behind me and my best to all of you ahead of me. </w:t>
      </w:r>
    </w:p>
    <w:p w14:paraId="30BD879C" w14:textId="77777777" w:rsidR="005E5A10" w:rsidRPr="005E5A10" w:rsidRDefault="005E5A10" w:rsidP="00983AD7">
      <w:pPr>
        <w:rPr>
          <w:b/>
          <w:bCs/>
        </w:rPr>
      </w:pPr>
    </w:p>
    <w:p w14:paraId="6AE9C431" w14:textId="12826DDE" w:rsidR="005E5A10" w:rsidRPr="005E5A10" w:rsidRDefault="005E5A10" w:rsidP="00983AD7">
      <w:pPr>
        <w:rPr>
          <w:b/>
          <w:bCs/>
        </w:rPr>
      </w:pPr>
      <w:r w:rsidRPr="005E5A10">
        <w:rPr>
          <w:b/>
          <w:bCs/>
        </w:rPr>
        <w:t>And ….</w:t>
      </w:r>
    </w:p>
    <w:p w14:paraId="0F4BA13D" w14:textId="77777777" w:rsidR="005E5A10" w:rsidRPr="005E5A10" w:rsidRDefault="005E5A10" w:rsidP="00983AD7"/>
    <w:p w14:paraId="59C0DA89" w14:textId="77777777" w:rsidR="005E5A10" w:rsidRPr="005E5A10" w:rsidRDefault="005E5A10" w:rsidP="005E5A10">
      <w:pPr>
        <w:spacing w:line="259" w:lineRule="auto"/>
        <w:jc w:val="center"/>
        <w:rPr>
          <w:rFonts w:ascii="Aptos" w:eastAsia="Aptos" w:hAnsi="Aptos" w:cs="Times New Roman"/>
          <w:b/>
          <w:bCs/>
        </w:rPr>
      </w:pPr>
      <w:r w:rsidRPr="005E5A10">
        <w:rPr>
          <w:rFonts w:ascii="Aptos" w:eastAsia="Aptos" w:hAnsi="Aptos" w:cs="Times New Roman"/>
          <w:b/>
          <w:bCs/>
        </w:rPr>
        <w:t>BULL by Christine Duncan</w:t>
      </w:r>
    </w:p>
    <w:p w14:paraId="568C8F09" w14:textId="77777777" w:rsidR="005E5A10" w:rsidRPr="005E5A10" w:rsidRDefault="005E5A10" w:rsidP="005E5A10">
      <w:pPr>
        <w:spacing w:line="259" w:lineRule="auto"/>
        <w:rPr>
          <w:rFonts w:ascii="Aptos" w:eastAsia="Aptos" w:hAnsi="Aptos" w:cs="Times New Roman"/>
        </w:rPr>
      </w:pPr>
      <w:r w:rsidRPr="005E5A10">
        <w:rPr>
          <w:rFonts w:ascii="Aptos" w:eastAsia="Aptos" w:hAnsi="Aptos" w:cs="Times New Roman"/>
        </w:rPr>
        <w:t>Maggie Duncan settled on the windowsill of her bedroom and popped an essay book on her lap.  She began to scribble, her busy fingers trying to keep up with the rapid flow of thought.</w:t>
      </w:r>
    </w:p>
    <w:p w14:paraId="6958413B" w14:textId="77777777" w:rsidR="005E5A10" w:rsidRPr="005E5A10" w:rsidRDefault="005E5A10" w:rsidP="005E5A10">
      <w:pPr>
        <w:spacing w:line="259" w:lineRule="auto"/>
        <w:rPr>
          <w:rFonts w:ascii="Aptos" w:eastAsia="Aptos" w:hAnsi="Aptos" w:cs="Times New Roman"/>
        </w:rPr>
      </w:pPr>
      <w:r w:rsidRPr="005E5A10">
        <w:rPr>
          <w:rFonts w:ascii="Aptos" w:eastAsia="Aptos" w:hAnsi="Aptos" w:cs="Times New Roman"/>
        </w:rPr>
        <w:t>She had hardly started when mum called for her, she turned a deaf ear and carried on writing.  Once again mum called, “Maggie do you hear me, coming” she knew her mum would be wanting her to do some tasks around the farm, where Maggie, Dad, Mum, and younger brother lived.  She did not mind helping out, as one quite often earned a bit of cash.</w:t>
      </w:r>
    </w:p>
    <w:p w14:paraId="79CB6306" w14:textId="77777777" w:rsidR="005E5A10" w:rsidRPr="005E5A10" w:rsidRDefault="005E5A10" w:rsidP="005E5A10">
      <w:pPr>
        <w:spacing w:line="259" w:lineRule="auto"/>
        <w:rPr>
          <w:rFonts w:ascii="Aptos" w:eastAsia="Aptos" w:hAnsi="Aptos" w:cs="Times New Roman"/>
        </w:rPr>
      </w:pPr>
      <w:r w:rsidRPr="005E5A10">
        <w:rPr>
          <w:rFonts w:ascii="Aptos" w:eastAsia="Aptos" w:hAnsi="Aptos" w:cs="Times New Roman"/>
        </w:rPr>
        <w:t>As she had now turned fourteen years old, Maggie had been given a bit more responsibility.</w:t>
      </w:r>
    </w:p>
    <w:p w14:paraId="0AA2E148" w14:textId="77777777" w:rsidR="005E5A10" w:rsidRPr="005E5A10" w:rsidRDefault="005E5A10" w:rsidP="005E5A10">
      <w:pPr>
        <w:spacing w:line="259" w:lineRule="auto"/>
        <w:rPr>
          <w:rFonts w:ascii="Aptos" w:eastAsia="Aptos" w:hAnsi="Aptos" w:cs="Times New Roman"/>
        </w:rPr>
      </w:pPr>
      <w:r w:rsidRPr="005E5A10">
        <w:rPr>
          <w:rFonts w:ascii="Aptos" w:eastAsia="Aptos" w:hAnsi="Aptos" w:cs="Times New Roman"/>
        </w:rPr>
        <w:t>Mum said, “today your job is to go into the byre, and talk to your friend Lucifer Jack, the Simmental Bull, and say cheerio to him, as he is getting old now, and not leaving so many cows in calf, as he should do.”  What a character he is, and will be very much missed, if you stood at the side of his stall with your back to him, he would lick and lick your hair until it almost curled.  If given the chance, I’m sure Lucifer Jack would also lick your face clean.  He is going to pastures new, to a smallholding on one of the islands, where he will be in charge of six cows, I am sure his new owners will love him as we do.</w:t>
      </w:r>
    </w:p>
    <w:p w14:paraId="25A943A0" w14:textId="77777777" w:rsidR="005E5A10" w:rsidRPr="005E5A10" w:rsidRDefault="005E5A10" w:rsidP="005E5A10">
      <w:pPr>
        <w:spacing w:line="259" w:lineRule="auto"/>
        <w:rPr>
          <w:rFonts w:ascii="Aptos" w:eastAsia="Aptos" w:hAnsi="Aptos" w:cs="Times New Roman"/>
        </w:rPr>
      </w:pPr>
      <w:r w:rsidRPr="005E5A10">
        <w:rPr>
          <w:rFonts w:ascii="Aptos" w:eastAsia="Aptos" w:hAnsi="Aptos" w:cs="Times New Roman"/>
        </w:rPr>
        <w:lastRenderedPageBreak/>
        <w:t>One good thing, we have a heifer calf born 6 months ago, which will grow into a lovely cow, we called her Lucifer Jacqulene, a good reminder for us of her dad.</w:t>
      </w:r>
    </w:p>
    <w:p w14:paraId="69941B01" w14:textId="77777777" w:rsidR="005E5A10" w:rsidRPr="005E5A10" w:rsidRDefault="005E5A10" w:rsidP="005E5A10">
      <w:pPr>
        <w:spacing w:line="259" w:lineRule="auto"/>
        <w:rPr>
          <w:rFonts w:ascii="Aptos" w:eastAsia="Aptos" w:hAnsi="Aptos" w:cs="Times New Roman"/>
          <w:color w:val="000000"/>
        </w:rPr>
      </w:pPr>
      <w:r w:rsidRPr="005E5A10">
        <w:rPr>
          <w:rFonts w:ascii="Aptos" w:eastAsia="Aptos" w:hAnsi="Aptos" w:cs="Times New Roman"/>
        </w:rPr>
        <w:t>Lucifer Jack is to be replaced by a younger, different kind of bull, an Aberdeen Angus called Black Magic. He is three years old, and will not be in the byre, as all the cattle have now to go into the big sheds, a lot more freedom for the animals, one will never get to know them the same, as being in the byre, contentment of the cows, and the heat that  would</w:t>
      </w:r>
      <w:r w:rsidRPr="005E5A10">
        <w:rPr>
          <w:rFonts w:ascii="Aptos" w:eastAsia="Aptos" w:hAnsi="Aptos" w:cs="Times New Roman"/>
          <w:color w:val="EE0000"/>
        </w:rPr>
        <w:t xml:space="preserve"> </w:t>
      </w:r>
      <w:r w:rsidRPr="005E5A10">
        <w:rPr>
          <w:rFonts w:ascii="Aptos" w:eastAsia="Aptos" w:hAnsi="Aptos" w:cs="Times New Roman"/>
        </w:rPr>
        <w:t xml:space="preserve">enfold </w:t>
      </w:r>
      <w:r w:rsidRPr="005E5A10">
        <w:rPr>
          <w:rFonts w:ascii="Aptos" w:eastAsia="Aptos" w:hAnsi="Aptos" w:cs="Times New Roman"/>
          <w:color w:val="000000"/>
        </w:rPr>
        <w:t xml:space="preserve">you, as you opened the byre door on a cold winter day. Maggie was six years old the first time, she saw Lucifer Jack, sitting cuddling into his mum, even at that age she knew he was going to be someone special. Like everything else things change, some for the good, some for the not so good. The old bull had the best days, ‘loved, cherished a character’, Lucifer Jack was one in a million. </w:t>
      </w:r>
    </w:p>
    <w:p w14:paraId="292E0C84" w14:textId="77777777" w:rsidR="005E5A10" w:rsidRDefault="005E5A10" w:rsidP="00983AD7"/>
    <w:p w14:paraId="6E89AC73" w14:textId="77777777" w:rsidR="00983AD7" w:rsidRDefault="00983AD7" w:rsidP="00983AD7"/>
    <w:p w14:paraId="6D46AE2E" w14:textId="77777777" w:rsidR="002C2A8D" w:rsidRDefault="002C2A8D"/>
    <w:sectPr w:rsidR="002C2A8D">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5B8E" w14:textId="77777777" w:rsidR="004B0633" w:rsidRDefault="004B0633" w:rsidP="005E5A10">
      <w:pPr>
        <w:spacing w:after="0" w:line="240" w:lineRule="auto"/>
      </w:pPr>
      <w:r>
        <w:separator/>
      </w:r>
    </w:p>
  </w:endnote>
  <w:endnote w:type="continuationSeparator" w:id="0">
    <w:p w14:paraId="2C8E1186" w14:textId="77777777" w:rsidR="004B0633" w:rsidRDefault="004B0633" w:rsidP="005E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A30F" w14:textId="77777777" w:rsidR="004B0633" w:rsidRDefault="004B0633" w:rsidP="005E5A10">
      <w:pPr>
        <w:spacing w:after="0" w:line="240" w:lineRule="auto"/>
      </w:pPr>
      <w:r>
        <w:separator/>
      </w:r>
    </w:p>
  </w:footnote>
  <w:footnote w:type="continuationSeparator" w:id="0">
    <w:p w14:paraId="21549213" w14:textId="77777777" w:rsidR="004B0633" w:rsidRDefault="004B0633" w:rsidP="005E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A25E" w14:textId="1C68C00C" w:rsidR="005E5A10" w:rsidRDefault="005E5A10">
    <w:pPr>
      <w:pStyle w:val="Header"/>
    </w:pPr>
    <w:r>
      <w:rPr>
        <w:noProof/>
      </w:rPr>
      <mc:AlternateContent>
        <mc:Choice Requires="wps">
          <w:drawing>
            <wp:anchor distT="0" distB="0" distL="0" distR="0" simplePos="0" relativeHeight="251659264" behindDoc="0" locked="0" layoutInCell="1" allowOverlap="1" wp14:anchorId="799C42C1" wp14:editId="39EA0755">
              <wp:simplePos x="635" y="635"/>
              <wp:positionH relativeFrom="page">
                <wp:align>left</wp:align>
              </wp:positionH>
              <wp:positionV relativeFrom="page">
                <wp:align>top</wp:align>
              </wp:positionV>
              <wp:extent cx="1721485" cy="387985"/>
              <wp:effectExtent l="0" t="0" r="12065" b="12065"/>
              <wp:wrapNone/>
              <wp:docPr id="452173606"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6E1EC2A1" w14:textId="2D1D9F90" w:rsidR="005E5A10" w:rsidRPr="005E5A10" w:rsidRDefault="005E5A10" w:rsidP="005E5A10">
                          <w:pPr>
                            <w:spacing w:after="0"/>
                            <w:rPr>
                              <w:rFonts w:ascii="Aptos" w:eastAsia="Aptos" w:hAnsi="Aptos" w:cs="Aptos"/>
                              <w:noProof/>
                              <w:color w:val="0000FF"/>
                              <w:sz w:val="22"/>
                              <w:szCs w:val="22"/>
                            </w:rPr>
                          </w:pPr>
                          <w:r w:rsidRPr="005E5A10">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9C42C1" id="_x0000_t202" coordsize="21600,21600" o:spt="202" path="m,l,21600r21600,l21600,xe">
              <v:stroke joinstyle="miter"/>
              <v:path gradientshapeok="t" o:connecttype="rect"/>
            </v:shapetype>
            <v:shape id="Text Box 2" o:spid="_x0000_s1026"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fill o:detectmouseclick="t"/>
              <v:textbox style="mso-fit-shape-to-text:t" inset="20pt,15pt,0,0">
                <w:txbxContent>
                  <w:p w14:paraId="6E1EC2A1" w14:textId="2D1D9F90" w:rsidR="005E5A10" w:rsidRPr="005E5A10" w:rsidRDefault="005E5A10" w:rsidP="005E5A10">
                    <w:pPr>
                      <w:spacing w:after="0"/>
                      <w:rPr>
                        <w:rFonts w:ascii="Aptos" w:eastAsia="Aptos" w:hAnsi="Aptos" w:cs="Aptos"/>
                        <w:noProof/>
                        <w:color w:val="0000FF"/>
                        <w:sz w:val="22"/>
                        <w:szCs w:val="22"/>
                      </w:rPr>
                    </w:pPr>
                    <w:r w:rsidRPr="005E5A10">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4DB3" w14:textId="383AE62C" w:rsidR="005E5A10" w:rsidRDefault="005E5A10">
    <w:pPr>
      <w:pStyle w:val="Header"/>
    </w:pPr>
    <w:r>
      <w:rPr>
        <w:noProof/>
      </w:rPr>
      <mc:AlternateContent>
        <mc:Choice Requires="wps">
          <w:drawing>
            <wp:anchor distT="0" distB="0" distL="0" distR="0" simplePos="0" relativeHeight="251660288" behindDoc="0" locked="0" layoutInCell="1" allowOverlap="1" wp14:anchorId="469CFA47" wp14:editId="3F4DC6ED">
              <wp:simplePos x="914400" y="450166"/>
              <wp:positionH relativeFrom="page">
                <wp:align>left</wp:align>
              </wp:positionH>
              <wp:positionV relativeFrom="page">
                <wp:align>top</wp:align>
              </wp:positionV>
              <wp:extent cx="1721485" cy="387985"/>
              <wp:effectExtent l="0" t="0" r="12065" b="12065"/>
              <wp:wrapNone/>
              <wp:docPr id="1569025322"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29F4E3B8" w14:textId="32D0CDA8" w:rsidR="005E5A10" w:rsidRPr="005E5A10" w:rsidRDefault="005E5A10" w:rsidP="005E5A10">
                          <w:pPr>
                            <w:spacing w:after="0"/>
                            <w:rPr>
                              <w:rFonts w:ascii="Aptos" w:eastAsia="Aptos" w:hAnsi="Aptos" w:cs="Aptos"/>
                              <w:noProof/>
                              <w:color w:val="0000FF"/>
                              <w:sz w:val="22"/>
                              <w:szCs w:val="22"/>
                            </w:rPr>
                          </w:pPr>
                          <w:r w:rsidRPr="005E5A10">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9CFA47" id="_x0000_t202" coordsize="21600,21600" o:spt="202" path="m,l,21600r21600,l21600,xe">
              <v:stroke joinstyle="miter"/>
              <v:path gradientshapeok="t" o:connecttype="rect"/>
            </v:shapetype>
            <v:shape id="Text Box 3" o:spid="_x0000_s1027"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fill o:detectmouseclick="t"/>
              <v:textbox style="mso-fit-shape-to-text:t" inset="20pt,15pt,0,0">
                <w:txbxContent>
                  <w:p w14:paraId="29F4E3B8" w14:textId="32D0CDA8" w:rsidR="005E5A10" w:rsidRPr="005E5A10" w:rsidRDefault="005E5A10" w:rsidP="005E5A10">
                    <w:pPr>
                      <w:spacing w:after="0"/>
                      <w:rPr>
                        <w:rFonts w:ascii="Aptos" w:eastAsia="Aptos" w:hAnsi="Aptos" w:cs="Aptos"/>
                        <w:noProof/>
                        <w:color w:val="0000FF"/>
                        <w:sz w:val="22"/>
                        <w:szCs w:val="22"/>
                      </w:rPr>
                    </w:pPr>
                    <w:r w:rsidRPr="005E5A10">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AF1E" w14:textId="3C1BC8E9" w:rsidR="005E5A10" w:rsidRDefault="005E5A10">
    <w:pPr>
      <w:pStyle w:val="Header"/>
    </w:pPr>
    <w:r>
      <w:rPr>
        <w:noProof/>
      </w:rPr>
      <mc:AlternateContent>
        <mc:Choice Requires="wps">
          <w:drawing>
            <wp:anchor distT="0" distB="0" distL="0" distR="0" simplePos="0" relativeHeight="251658240" behindDoc="0" locked="0" layoutInCell="1" allowOverlap="1" wp14:anchorId="10F7709C" wp14:editId="160706ED">
              <wp:simplePos x="635" y="635"/>
              <wp:positionH relativeFrom="page">
                <wp:align>left</wp:align>
              </wp:positionH>
              <wp:positionV relativeFrom="page">
                <wp:align>top</wp:align>
              </wp:positionV>
              <wp:extent cx="1721485" cy="387985"/>
              <wp:effectExtent l="0" t="0" r="12065" b="12065"/>
              <wp:wrapNone/>
              <wp:docPr id="1451323998"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675C752C" w14:textId="6108093A" w:rsidR="005E5A10" w:rsidRPr="005E5A10" w:rsidRDefault="005E5A10" w:rsidP="005E5A10">
                          <w:pPr>
                            <w:spacing w:after="0"/>
                            <w:rPr>
                              <w:rFonts w:ascii="Aptos" w:eastAsia="Aptos" w:hAnsi="Aptos" w:cs="Aptos"/>
                              <w:noProof/>
                              <w:color w:val="0000FF"/>
                              <w:sz w:val="22"/>
                              <w:szCs w:val="22"/>
                            </w:rPr>
                          </w:pPr>
                          <w:r w:rsidRPr="005E5A10">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F7709C" id="_x0000_t202" coordsize="21600,21600" o:spt="202" path="m,l,21600r21600,l21600,xe">
              <v:stroke joinstyle="miter"/>
              <v:path gradientshapeok="t" o:connecttype="rect"/>
            </v:shapetype>
            <v:shape id="Text Box 1" o:spid="_x0000_s1028"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fill o:detectmouseclick="t"/>
              <v:textbox style="mso-fit-shape-to-text:t" inset="20pt,15pt,0,0">
                <w:txbxContent>
                  <w:p w14:paraId="675C752C" w14:textId="6108093A" w:rsidR="005E5A10" w:rsidRPr="005E5A10" w:rsidRDefault="005E5A10" w:rsidP="005E5A10">
                    <w:pPr>
                      <w:spacing w:after="0"/>
                      <w:rPr>
                        <w:rFonts w:ascii="Aptos" w:eastAsia="Aptos" w:hAnsi="Aptos" w:cs="Aptos"/>
                        <w:noProof/>
                        <w:color w:val="0000FF"/>
                        <w:sz w:val="22"/>
                        <w:szCs w:val="22"/>
                      </w:rPr>
                    </w:pPr>
                    <w:r w:rsidRPr="005E5A10">
                      <w:rPr>
                        <w:rFonts w:ascii="Aptos" w:eastAsia="Aptos" w:hAnsi="Aptos" w:cs="Aptos"/>
                        <w:noProof/>
                        <w:color w:val="0000FF"/>
                        <w:sz w:val="22"/>
                        <w:szCs w:val="22"/>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8D"/>
    <w:rsid w:val="0007427D"/>
    <w:rsid w:val="002C2A8D"/>
    <w:rsid w:val="004B0633"/>
    <w:rsid w:val="005E5A10"/>
    <w:rsid w:val="009315D0"/>
    <w:rsid w:val="00983AD7"/>
    <w:rsid w:val="00B60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8A32"/>
  <w15:chartTrackingRefBased/>
  <w15:docId w15:val="{7F68D6BF-06AA-4B6D-A5C9-0EE0C9DE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A8D"/>
    <w:rPr>
      <w:rFonts w:eastAsiaTheme="majorEastAsia" w:cstheme="majorBidi"/>
      <w:color w:val="272727" w:themeColor="text1" w:themeTint="D8"/>
    </w:rPr>
  </w:style>
  <w:style w:type="paragraph" w:styleId="Title">
    <w:name w:val="Title"/>
    <w:basedOn w:val="Normal"/>
    <w:next w:val="Normal"/>
    <w:link w:val="TitleChar"/>
    <w:uiPriority w:val="10"/>
    <w:qFormat/>
    <w:rsid w:val="002C2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A8D"/>
    <w:pPr>
      <w:spacing w:before="160"/>
      <w:jc w:val="center"/>
    </w:pPr>
    <w:rPr>
      <w:i/>
      <w:iCs/>
      <w:color w:val="404040" w:themeColor="text1" w:themeTint="BF"/>
    </w:rPr>
  </w:style>
  <w:style w:type="character" w:customStyle="1" w:styleId="QuoteChar">
    <w:name w:val="Quote Char"/>
    <w:basedOn w:val="DefaultParagraphFont"/>
    <w:link w:val="Quote"/>
    <w:uiPriority w:val="29"/>
    <w:rsid w:val="002C2A8D"/>
    <w:rPr>
      <w:i/>
      <w:iCs/>
      <w:color w:val="404040" w:themeColor="text1" w:themeTint="BF"/>
    </w:rPr>
  </w:style>
  <w:style w:type="paragraph" w:styleId="ListParagraph">
    <w:name w:val="List Paragraph"/>
    <w:basedOn w:val="Normal"/>
    <w:uiPriority w:val="34"/>
    <w:qFormat/>
    <w:rsid w:val="002C2A8D"/>
    <w:pPr>
      <w:ind w:left="720"/>
      <w:contextualSpacing/>
    </w:pPr>
  </w:style>
  <w:style w:type="character" w:styleId="IntenseEmphasis">
    <w:name w:val="Intense Emphasis"/>
    <w:basedOn w:val="DefaultParagraphFont"/>
    <w:uiPriority w:val="21"/>
    <w:qFormat/>
    <w:rsid w:val="002C2A8D"/>
    <w:rPr>
      <w:i/>
      <w:iCs/>
      <w:color w:val="0F4761" w:themeColor="accent1" w:themeShade="BF"/>
    </w:rPr>
  </w:style>
  <w:style w:type="paragraph" w:styleId="IntenseQuote">
    <w:name w:val="Intense Quote"/>
    <w:basedOn w:val="Normal"/>
    <w:next w:val="Normal"/>
    <w:link w:val="IntenseQuoteChar"/>
    <w:uiPriority w:val="30"/>
    <w:qFormat/>
    <w:rsid w:val="002C2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A8D"/>
    <w:rPr>
      <w:i/>
      <w:iCs/>
      <w:color w:val="0F4761" w:themeColor="accent1" w:themeShade="BF"/>
    </w:rPr>
  </w:style>
  <w:style w:type="character" w:styleId="IntenseReference">
    <w:name w:val="Intense Reference"/>
    <w:basedOn w:val="DefaultParagraphFont"/>
    <w:uiPriority w:val="32"/>
    <w:qFormat/>
    <w:rsid w:val="002C2A8D"/>
    <w:rPr>
      <w:b/>
      <w:bCs/>
      <w:smallCaps/>
      <w:color w:val="0F4761" w:themeColor="accent1" w:themeShade="BF"/>
      <w:spacing w:val="5"/>
    </w:rPr>
  </w:style>
  <w:style w:type="paragraph" w:customStyle="1" w:styleId="Body">
    <w:name w:val="Body"/>
    <w:rsid w:val="00983AD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5E5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Scott</dc:creator>
  <cp:keywords/>
  <dc:description/>
  <cp:lastModifiedBy>Douglas, Scott</cp:lastModifiedBy>
  <cp:revision>1</cp:revision>
  <dcterms:created xsi:type="dcterms:W3CDTF">2026-05-19T13:31:00Z</dcterms:created>
  <dcterms:modified xsi:type="dcterms:W3CDTF">2026-05-19T14:22:00Z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5681725e,1af39f26,5d856d2a</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2026-05-19T14:22:35Z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c6589d58-8b9c-4bf0-ab44-9ceb439b6838</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